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9B" w:rsidRPr="00990945" w:rsidRDefault="00E4499B" w:rsidP="00E44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E4499B" w:rsidRPr="00990945" w:rsidRDefault="00E4499B" w:rsidP="00E44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Генеральный директор</w:t>
      </w:r>
    </w:p>
    <w:p w:rsidR="00E4499B" w:rsidRPr="00990945" w:rsidRDefault="00E4499B" w:rsidP="00E44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ООО  УК «</w:t>
      </w:r>
      <w:proofErr w:type="spellStart"/>
      <w:r w:rsidRPr="00990945">
        <w:rPr>
          <w:rFonts w:ascii="Times New Roman" w:eastAsia="Times New Roman" w:hAnsi="Times New Roman" w:cs="Times New Roman"/>
          <w:b/>
          <w:bCs/>
        </w:rPr>
        <w:t>ФинанСист</w:t>
      </w:r>
      <w:proofErr w:type="spellEnd"/>
      <w:r w:rsidRPr="00990945">
        <w:rPr>
          <w:rFonts w:ascii="Times New Roman" w:eastAsia="Times New Roman" w:hAnsi="Times New Roman" w:cs="Times New Roman"/>
          <w:b/>
          <w:bCs/>
        </w:rPr>
        <w:t>»</w:t>
      </w:r>
    </w:p>
    <w:p w:rsidR="00E4499B" w:rsidRPr="00990945" w:rsidRDefault="00E4499B" w:rsidP="00E44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E4499B" w:rsidRPr="00990945" w:rsidRDefault="00E4499B" w:rsidP="00E44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 xml:space="preserve">___________________ </w:t>
      </w:r>
      <w:proofErr w:type="spellStart"/>
      <w:r w:rsidRPr="00990945">
        <w:rPr>
          <w:rFonts w:ascii="Times New Roman" w:eastAsia="Times New Roman" w:hAnsi="Times New Roman" w:cs="Times New Roman"/>
          <w:b/>
          <w:bCs/>
        </w:rPr>
        <w:t>Шайхиева</w:t>
      </w:r>
      <w:proofErr w:type="spellEnd"/>
      <w:r w:rsidRPr="00990945">
        <w:rPr>
          <w:rFonts w:ascii="Times New Roman" w:eastAsia="Times New Roman" w:hAnsi="Times New Roman" w:cs="Times New Roman"/>
          <w:b/>
          <w:bCs/>
        </w:rPr>
        <w:t xml:space="preserve"> А.З.</w:t>
      </w:r>
    </w:p>
    <w:p w:rsidR="00E4499B" w:rsidRPr="00990945" w:rsidRDefault="00E4499B" w:rsidP="00E44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 xml:space="preserve">Приказ № </w:t>
      </w:r>
      <w:r>
        <w:rPr>
          <w:rFonts w:ascii="Times New Roman" w:eastAsia="Times New Roman" w:hAnsi="Times New Roman" w:cs="Times New Roman"/>
          <w:b/>
          <w:bCs/>
        </w:rPr>
        <w:t>2012</w:t>
      </w:r>
      <w:r w:rsidRPr="00990945"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>1 от  20.12.</w:t>
      </w:r>
      <w:r w:rsidRPr="00990945">
        <w:rPr>
          <w:rFonts w:ascii="Times New Roman" w:eastAsia="Times New Roman" w:hAnsi="Times New Roman" w:cs="Times New Roman"/>
          <w:b/>
          <w:bCs/>
        </w:rPr>
        <w:t>2016  г.</w:t>
      </w:r>
    </w:p>
    <w:p w:rsidR="00B60544" w:rsidRPr="00076CA9" w:rsidRDefault="00B60544" w:rsidP="00B60544">
      <w:pPr>
        <w:widowControl w:val="0"/>
        <w:suppressAutoHyphens/>
        <w:ind w:firstLine="538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60544" w:rsidRPr="00076CA9" w:rsidRDefault="00B60544" w:rsidP="00B60544">
      <w:pPr>
        <w:widowControl w:val="0"/>
        <w:suppressAutoHyphens/>
        <w:ind w:firstLine="5387"/>
        <w:rPr>
          <w:rFonts w:ascii="Times New Roman" w:hAnsi="Times New Roman" w:cs="Times New Roman"/>
          <w:b/>
        </w:rPr>
      </w:pPr>
    </w:p>
    <w:p w:rsidR="00B60544" w:rsidRPr="00076CA9" w:rsidRDefault="00B60544" w:rsidP="00B60544">
      <w:pPr>
        <w:widowControl w:val="0"/>
        <w:suppressAutoHyphens/>
        <w:jc w:val="right"/>
        <w:rPr>
          <w:rFonts w:ascii="Times New Roman" w:hAnsi="Times New Roman" w:cs="Times New Roman"/>
          <w:b/>
        </w:rPr>
      </w:pPr>
    </w:p>
    <w:p w:rsidR="00B60544" w:rsidRPr="00076CA9" w:rsidRDefault="00B60544" w:rsidP="00B60544">
      <w:pPr>
        <w:widowControl w:val="0"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B60544" w:rsidRPr="00076CA9" w:rsidRDefault="00B60544" w:rsidP="00B60544">
      <w:pPr>
        <w:widowControl w:val="0"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B60544" w:rsidRPr="00076CA9" w:rsidRDefault="00B60544" w:rsidP="00B60544">
      <w:pPr>
        <w:widowControl w:val="0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60B" w:rsidRPr="00076CA9" w:rsidRDefault="0088660B" w:rsidP="0088660B">
      <w:pPr>
        <w:pStyle w:val="ac"/>
        <w:widowControl w:val="0"/>
        <w:suppressAutoHyphens/>
        <w:spacing w:before="0"/>
        <w:ind w:firstLine="0"/>
        <w:jc w:val="center"/>
        <w:rPr>
          <w:rFonts w:ascii="Times New Roman" w:hAnsi="Times New Roman"/>
          <w:sz w:val="32"/>
          <w:szCs w:val="32"/>
        </w:rPr>
      </w:pPr>
      <w:r w:rsidRPr="00076CA9">
        <w:rPr>
          <w:rFonts w:ascii="Times New Roman" w:hAnsi="Times New Roman"/>
          <w:b/>
          <w:sz w:val="32"/>
          <w:szCs w:val="32"/>
        </w:rPr>
        <w:t>Правила предоставления Учредителю управления</w:t>
      </w:r>
    </w:p>
    <w:p w:rsidR="00B60544" w:rsidRPr="00076CA9" w:rsidRDefault="0088660B" w:rsidP="0088660B">
      <w:pPr>
        <w:pStyle w:val="a0"/>
        <w:keepLines w:val="0"/>
        <w:widowControl w:val="0"/>
        <w:suppressAutoHyphens/>
        <w:jc w:val="center"/>
        <w:rPr>
          <w:i/>
          <w:sz w:val="32"/>
          <w:szCs w:val="32"/>
        </w:rPr>
      </w:pPr>
      <w:r w:rsidRPr="00076CA9">
        <w:rPr>
          <w:b/>
          <w:sz w:val="32"/>
          <w:szCs w:val="32"/>
        </w:rPr>
        <w:t>деклараций о рисках</w:t>
      </w:r>
      <w:r w:rsidR="006B6F5A" w:rsidRPr="00076CA9">
        <w:rPr>
          <w:b/>
          <w:sz w:val="32"/>
          <w:szCs w:val="32"/>
        </w:rPr>
        <w:t xml:space="preserve"> </w:t>
      </w: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32"/>
          <w:szCs w:val="3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CC4D12" w:rsidRPr="00076CA9" w:rsidRDefault="00CC4D12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CC4D12" w:rsidRPr="00076CA9" w:rsidRDefault="00CC4D12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CC4D12" w:rsidRPr="00076CA9" w:rsidRDefault="00CC4D12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CC4D12" w:rsidRPr="00076CA9" w:rsidRDefault="00CC4D12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CC4D12" w:rsidRPr="00076CA9" w:rsidRDefault="00CC4D12" w:rsidP="00B60544">
      <w:pPr>
        <w:pStyle w:val="a0"/>
        <w:keepLines w:val="0"/>
        <w:widowControl w:val="0"/>
        <w:suppressAutoHyphens/>
        <w:rPr>
          <w:i/>
          <w:sz w:val="22"/>
          <w:szCs w:val="22"/>
        </w:rPr>
      </w:pPr>
    </w:p>
    <w:p w:rsidR="00B60544" w:rsidRPr="00076CA9" w:rsidRDefault="00B60544" w:rsidP="00B60544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  <w:r w:rsidRPr="00076CA9">
        <w:rPr>
          <w:rFonts w:ascii="Times New Roman" w:hAnsi="Times New Roman" w:cs="Times New Roman"/>
          <w:b/>
        </w:rPr>
        <w:t>г. Уфа</w:t>
      </w:r>
    </w:p>
    <w:p w:rsidR="00B60544" w:rsidRPr="00076CA9" w:rsidRDefault="00A65510" w:rsidP="00B60544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  <w:r w:rsidRPr="00076CA9">
        <w:rPr>
          <w:rFonts w:ascii="Times New Roman" w:hAnsi="Times New Roman" w:cs="Times New Roman"/>
          <w:b/>
        </w:rPr>
        <w:t>2016</w:t>
      </w:r>
      <w:r w:rsidR="00B60544" w:rsidRPr="00076CA9">
        <w:rPr>
          <w:rFonts w:ascii="Times New Roman" w:hAnsi="Times New Roman" w:cs="Times New Roman"/>
          <w:b/>
        </w:rPr>
        <w:t xml:space="preserve"> г.</w:t>
      </w:r>
    </w:p>
    <w:p w:rsidR="00621292" w:rsidRPr="00D910EC" w:rsidRDefault="00C86EF0" w:rsidP="00C7253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D2548" w:rsidRPr="00D910EC">
        <w:rPr>
          <w:rFonts w:ascii="Times New Roman" w:hAnsi="Times New Roman" w:cs="Times New Roman"/>
          <w:sz w:val="24"/>
          <w:szCs w:val="24"/>
        </w:rPr>
        <w:t>1. Декларация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о рисках (далее – Декларации) </w:t>
      </w:r>
      <w:proofErr w:type="gramStart"/>
      <w:r w:rsidR="00621292" w:rsidRPr="00D910EC">
        <w:rPr>
          <w:rFonts w:ascii="Times New Roman" w:hAnsi="Times New Roman" w:cs="Times New Roman"/>
          <w:sz w:val="24"/>
          <w:szCs w:val="24"/>
        </w:rPr>
        <w:t>предоставля</w:t>
      </w:r>
      <w:r w:rsidR="003D2548" w:rsidRPr="00D910EC">
        <w:rPr>
          <w:rFonts w:ascii="Times New Roman" w:hAnsi="Times New Roman" w:cs="Times New Roman"/>
          <w:sz w:val="24"/>
          <w:szCs w:val="24"/>
        </w:rPr>
        <w:t>е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тся </w:t>
      </w:r>
      <w:r w:rsidR="00BE3B36" w:rsidRPr="00D910EC">
        <w:rPr>
          <w:rFonts w:ascii="Times New Roman" w:hAnsi="Times New Roman" w:cs="Times New Roman"/>
          <w:sz w:val="24"/>
          <w:szCs w:val="24"/>
        </w:rPr>
        <w:t xml:space="preserve">Учредителю управления </w:t>
      </w:r>
      <w:r w:rsidR="00621292" w:rsidRPr="00D910EC">
        <w:rPr>
          <w:rFonts w:ascii="Times New Roman" w:hAnsi="Times New Roman" w:cs="Times New Roman"/>
          <w:sz w:val="24"/>
          <w:szCs w:val="24"/>
        </w:rPr>
        <w:t>и подписываются</w:t>
      </w:r>
      <w:proofErr w:type="gramEnd"/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одновременно с подписанием Договора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доверительного управления ценными бумагами </w:t>
      </w:r>
      <w:r w:rsidR="00D11F80" w:rsidRPr="00D910EC">
        <w:rPr>
          <w:rFonts w:ascii="Times New Roman" w:hAnsi="Times New Roman" w:cs="Times New Roman"/>
          <w:sz w:val="24"/>
          <w:szCs w:val="24"/>
        </w:rPr>
        <w:t>и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средствами инвестирования в ценные бумаги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. Подписывая Декларацию, </w:t>
      </w:r>
      <w:r w:rsidR="00BE3B36" w:rsidRPr="00D910EC">
        <w:rPr>
          <w:rFonts w:ascii="Times New Roman" w:hAnsi="Times New Roman" w:cs="Times New Roman"/>
          <w:sz w:val="24"/>
          <w:szCs w:val="24"/>
        </w:rPr>
        <w:t xml:space="preserve">Учредитель управления 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подтверждает, что ознакомлен с ней и </w:t>
      </w:r>
      <w:proofErr w:type="gramStart"/>
      <w:r w:rsidR="00621292" w:rsidRPr="00D910EC">
        <w:rPr>
          <w:rFonts w:ascii="Times New Roman" w:hAnsi="Times New Roman" w:cs="Times New Roman"/>
          <w:sz w:val="24"/>
          <w:szCs w:val="24"/>
        </w:rPr>
        <w:t>осознает и принимает</w:t>
      </w:r>
      <w:proofErr w:type="gramEnd"/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все риски</w:t>
      </w:r>
      <w:r w:rsidR="003D2548" w:rsidRPr="00D910EC">
        <w:rPr>
          <w:rFonts w:ascii="Times New Roman" w:hAnsi="Times New Roman" w:cs="Times New Roman"/>
          <w:sz w:val="24"/>
          <w:szCs w:val="24"/>
        </w:rPr>
        <w:t>,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3D2548" w:rsidRPr="00D910EC">
        <w:rPr>
          <w:rFonts w:ascii="Times New Roman" w:hAnsi="Times New Roman" w:cs="Times New Roman"/>
          <w:sz w:val="24"/>
          <w:szCs w:val="24"/>
        </w:rPr>
        <w:t>связанные с передачей активов в доверительное управление</w:t>
      </w:r>
      <w:r w:rsidR="00621292" w:rsidRPr="00D910EC">
        <w:rPr>
          <w:rFonts w:ascii="Times New Roman" w:hAnsi="Times New Roman" w:cs="Times New Roman"/>
          <w:sz w:val="24"/>
          <w:szCs w:val="24"/>
        </w:rPr>
        <w:t>.</w:t>
      </w:r>
    </w:p>
    <w:p w:rsidR="00621292" w:rsidRPr="00D910EC" w:rsidRDefault="00C86EF0" w:rsidP="00C7253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292" w:rsidRPr="00D910EC">
        <w:rPr>
          <w:rFonts w:ascii="Times New Roman" w:hAnsi="Times New Roman" w:cs="Times New Roman"/>
          <w:sz w:val="24"/>
          <w:szCs w:val="24"/>
        </w:rPr>
        <w:t>2. Деклараци</w:t>
      </w:r>
      <w:r w:rsidR="003D2548" w:rsidRPr="00D910EC">
        <w:rPr>
          <w:rFonts w:ascii="Times New Roman" w:hAnsi="Times New Roman" w:cs="Times New Roman"/>
          <w:sz w:val="24"/>
          <w:szCs w:val="24"/>
        </w:rPr>
        <w:t>я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3D2548" w:rsidRPr="00D910EC">
        <w:rPr>
          <w:rFonts w:ascii="Times New Roman" w:hAnsi="Times New Roman" w:cs="Times New Roman"/>
          <w:sz w:val="24"/>
          <w:szCs w:val="24"/>
        </w:rPr>
        <w:t>е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="003D2548" w:rsidRPr="00D910EC">
        <w:rPr>
          <w:rFonts w:ascii="Times New Roman" w:hAnsi="Times New Roman" w:cs="Times New Roman"/>
          <w:sz w:val="24"/>
          <w:szCs w:val="24"/>
        </w:rPr>
        <w:t>Доверительного управляющего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10EC" w:rsidRPr="00D910EC">
          <w:rPr>
            <w:rStyle w:val="af1"/>
            <w:rFonts w:ascii="Times New Roman" w:hAnsi="Times New Roman" w:cs="Times New Roman"/>
            <w:sz w:val="24"/>
            <w:szCs w:val="24"/>
          </w:rPr>
          <w:t>http://uk-finansist.ru</w:t>
        </w:r>
      </w:hyperlink>
      <w:r w:rsidR="00D910EC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621292" w:rsidRPr="00D910EC">
        <w:rPr>
          <w:rFonts w:ascii="Times New Roman" w:hAnsi="Times New Roman" w:cs="Times New Roman"/>
          <w:sz w:val="24"/>
          <w:szCs w:val="24"/>
        </w:rPr>
        <w:t>и доступн</w:t>
      </w:r>
      <w:r w:rsidR="003D2548" w:rsidRPr="00D910EC">
        <w:rPr>
          <w:rFonts w:ascii="Times New Roman" w:hAnsi="Times New Roman" w:cs="Times New Roman"/>
          <w:sz w:val="24"/>
          <w:szCs w:val="24"/>
        </w:rPr>
        <w:t>а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для </w:t>
      </w:r>
      <w:r w:rsidR="00BE3B36" w:rsidRPr="00D910EC">
        <w:rPr>
          <w:rFonts w:ascii="Times New Roman" w:hAnsi="Times New Roman" w:cs="Times New Roman"/>
          <w:sz w:val="24"/>
          <w:szCs w:val="24"/>
        </w:rPr>
        <w:t xml:space="preserve">Учредителя управления 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в любое удобное для него время. По письменному заявлению </w:t>
      </w:r>
      <w:r w:rsidR="00BE3B36" w:rsidRPr="00D910EC">
        <w:rPr>
          <w:rFonts w:ascii="Times New Roman" w:hAnsi="Times New Roman" w:cs="Times New Roman"/>
          <w:sz w:val="24"/>
          <w:szCs w:val="24"/>
        </w:rPr>
        <w:t xml:space="preserve">Учредителя управления </w:t>
      </w:r>
      <w:r w:rsidR="00621292" w:rsidRPr="00D910EC">
        <w:rPr>
          <w:rFonts w:ascii="Times New Roman" w:hAnsi="Times New Roman" w:cs="Times New Roman"/>
          <w:sz w:val="24"/>
          <w:szCs w:val="24"/>
        </w:rPr>
        <w:t>последнему могут быть предоставлен текст Деклараци</w:t>
      </w:r>
      <w:r w:rsidR="003D2548" w:rsidRPr="00D910EC">
        <w:rPr>
          <w:rFonts w:ascii="Times New Roman" w:hAnsi="Times New Roman" w:cs="Times New Roman"/>
          <w:sz w:val="24"/>
          <w:szCs w:val="24"/>
        </w:rPr>
        <w:t>и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на материальн</w:t>
      </w:r>
      <w:r w:rsidR="003D2548" w:rsidRPr="00D910EC">
        <w:rPr>
          <w:rFonts w:ascii="Times New Roman" w:hAnsi="Times New Roman" w:cs="Times New Roman"/>
          <w:sz w:val="24"/>
          <w:szCs w:val="24"/>
        </w:rPr>
        <w:t>ом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носите</w:t>
      </w:r>
      <w:r w:rsidR="003D2548" w:rsidRPr="00D910EC">
        <w:rPr>
          <w:rFonts w:ascii="Times New Roman" w:hAnsi="Times New Roman" w:cs="Times New Roman"/>
          <w:sz w:val="24"/>
          <w:szCs w:val="24"/>
        </w:rPr>
        <w:t>ле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за плату, не превышающую расходов </w:t>
      </w:r>
      <w:r w:rsidR="003D2548" w:rsidRPr="00D910EC">
        <w:rPr>
          <w:rFonts w:ascii="Times New Roman" w:hAnsi="Times New Roman" w:cs="Times New Roman"/>
          <w:sz w:val="24"/>
          <w:szCs w:val="24"/>
        </w:rPr>
        <w:t>Доверительного управляющего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 на их изготовление.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F38" w:rsidRPr="00D910EC" w:rsidRDefault="00C86EF0" w:rsidP="00C7253D">
      <w:pPr>
        <w:tabs>
          <w:tab w:val="left" w:pos="426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292" w:rsidRPr="00D910EC">
        <w:rPr>
          <w:rFonts w:ascii="Times New Roman" w:hAnsi="Times New Roman" w:cs="Times New Roman"/>
          <w:sz w:val="24"/>
          <w:szCs w:val="24"/>
        </w:rPr>
        <w:t xml:space="preserve">3. </w:t>
      </w:r>
      <w:r w:rsidR="003D2548" w:rsidRPr="00D910EC">
        <w:rPr>
          <w:rFonts w:ascii="Times New Roman" w:hAnsi="Times New Roman" w:cs="Times New Roman"/>
          <w:sz w:val="24"/>
          <w:szCs w:val="24"/>
        </w:rPr>
        <w:t>Доверительный управляющий</w:t>
      </w:r>
      <w:r w:rsidR="00D11F80" w:rsidRPr="00D910EC">
        <w:rPr>
          <w:rFonts w:ascii="Times New Roman" w:hAnsi="Times New Roman" w:cs="Times New Roman"/>
          <w:sz w:val="24"/>
          <w:szCs w:val="24"/>
        </w:rPr>
        <w:t xml:space="preserve"> имеет право вносить в </w:t>
      </w:r>
      <w:r w:rsidR="00664826" w:rsidRPr="00D910EC">
        <w:rPr>
          <w:rFonts w:ascii="Times New Roman" w:hAnsi="Times New Roman" w:cs="Times New Roman"/>
          <w:sz w:val="24"/>
          <w:szCs w:val="24"/>
        </w:rPr>
        <w:t>Декларацию</w:t>
      </w:r>
      <w:r w:rsidR="00D11F80" w:rsidRPr="00D910EC">
        <w:rPr>
          <w:rFonts w:ascii="Times New Roman" w:hAnsi="Times New Roman" w:cs="Times New Roman"/>
          <w:sz w:val="24"/>
          <w:szCs w:val="24"/>
        </w:rPr>
        <w:t xml:space="preserve"> изменения и дополнения в одностороннем порядке.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и дополнений </w:t>
      </w:r>
      <w:r w:rsidR="003D2548" w:rsidRPr="00D910EC">
        <w:rPr>
          <w:rFonts w:ascii="Times New Roman" w:hAnsi="Times New Roman" w:cs="Times New Roman"/>
          <w:sz w:val="24"/>
          <w:szCs w:val="24"/>
        </w:rPr>
        <w:t xml:space="preserve">Доверительный управляющий  </w:t>
      </w:r>
      <w:r w:rsidR="00F12F38" w:rsidRPr="00D910EC">
        <w:rPr>
          <w:rFonts w:ascii="Times New Roman" w:hAnsi="Times New Roman" w:cs="Times New Roman"/>
          <w:sz w:val="24"/>
          <w:szCs w:val="24"/>
        </w:rPr>
        <w:t>обязан известить об этом</w:t>
      </w:r>
      <w:r w:rsidR="00D11F80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BE3B36" w:rsidRPr="00D910EC">
        <w:rPr>
          <w:rFonts w:ascii="Times New Roman" w:hAnsi="Times New Roman" w:cs="Times New Roman"/>
          <w:sz w:val="24"/>
          <w:szCs w:val="24"/>
        </w:rPr>
        <w:t xml:space="preserve">Учредителя управления </w:t>
      </w:r>
      <w:r w:rsidR="003D2548" w:rsidRPr="00D910EC">
        <w:rPr>
          <w:rFonts w:ascii="Times New Roman" w:hAnsi="Times New Roman" w:cs="Times New Roman"/>
          <w:sz w:val="24"/>
          <w:szCs w:val="24"/>
        </w:rPr>
        <w:t xml:space="preserve">не позднее, чем за 3 </w:t>
      </w:r>
      <w:r w:rsidR="00F12F38" w:rsidRPr="00D910EC">
        <w:rPr>
          <w:rFonts w:ascii="Times New Roman" w:hAnsi="Times New Roman" w:cs="Times New Roman"/>
          <w:sz w:val="24"/>
          <w:szCs w:val="24"/>
        </w:rPr>
        <w:t>(</w:t>
      </w:r>
      <w:r w:rsidR="003D2548" w:rsidRPr="00D910EC">
        <w:rPr>
          <w:rFonts w:ascii="Times New Roman" w:hAnsi="Times New Roman" w:cs="Times New Roman"/>
          <w:sz w:val="24"/>
          <w:szCs w:val="24"/>
        </w:rPr>
        <w:t>Три) календарных дня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до введения в действие, а также предоставить новую </w:t>
      </w:r>
      <w:r w:rsidR="00D11F80" w:rsidRPr="00D910EC">
        <w:rPr>
          <w:rFonts w:ascii="Times New Roman" w:hAnsi="Times New Roman" w:cs="Times New Roman"/>
          <w:sz w:val="24"/>
          <w:szCs w:val="24"/>
        </w:rPr>
        <w:t>Декларацию о рисках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. Соответствующее извещение и предоставление новой </w:t>
      </w:r>
      <w:r w:rsidR="00D11F80" w:rsidRPr="00D910EC">
        <w:rPr>
          <w:rFonts w:ascii="Times New Roman" w:hAnsi="Times New Roman" w:cs="Times New Roman"/>
          <w:sz w:val="24"/>
          <w:szCs w:val="24"/>
        </w:rPr>
        <w:t>Декларации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осуществляется одним из следующих способов: путем опубликования в свободном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доступе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на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ООО </w:t>
      </w:r>
      <w:r w:rsidR="00D910EC">
        <w:rPr>
          <w:rFonts w:ascii="Times New Roman" w:hAnsi="Times New Roman" w:cs="Times New Roman"/>
          <w:sz w:val="24"/>
          <w:szCs w:val="24"/>
        </w:rPr>
        <w:t xml:space="preserve"> У</w:t>
      </w:r>
      <w:r w:rsidR="00D11F80" w:rsidRPr="00D910EC">
        <w:rPr>
          <w:rFonts w:ascii="Times New Roman" w:hAnsi="Times New Roman" w:cs="Times New Roman"/>
          <w:sz w:val="24"/>
          <w:szCs w:val="24"/>
        </w:rPr>
        <w:t>К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1F80" w:rsidRPr="00D910EC">
        <w:rPr>
          <w:rFonts w:ascii="Times New Roman" w:hAnsi="Times New Roman" w:cs="Times New Roman"/>
          <w:sz w:val="24"/>
          <w:szCs w:val="24"/>
        </w:rPr>
        <w:t>Финан</w:t>
      </w:r>
      <w:r w:rsidR="00D910EC">
        <w:rPr>
          <w:rFonts w:ascii="Times New Roman" w:hAnsi="Times New Roman" w:cs="Times New Roman"/>
          <w:sz w:val="24"/>
          <w:szCs w:val="24"/>
        </w:rPr>
        <w:t>Сист</w:t>
      </w:r>
      <w:proofErr w:type="spellEnd"/>
      <w:r w:rsidR="00F12F38" w:rsidRPr="00D910EC">
        <w:rPr>
          <w:rFonts w:ascii="Times New Roman" w:hAnsi="Times New Roman" w:cs="Times New Roman"/>
          <w:sz w:val="24"/>
          <w:szCs w:val="24"/>
        </w:rPr>
        <w:t xml:space="preserve">»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в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>сети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по </w:t>
      </w:r>
      <w:r w:rsid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10" w:history="1">
        <w:r w:rsidR="00D910EC" w:rsidRPr="00D910EC">
          <w:rPr>
            <w:rStyle w:val="af1"/>
            <w:rFonts w:ascii="Times New Roman" w:hAnsi="Times New Roman" w:cs="Times New Roman"/>
            <w:sz w:val="24"/>
            <w:szCs w:val="24"/>
          </w:rPr>
          <w:t>http://uk-finansist.ru</w:t>
        </w:r>
      </w:hyperlink>
      <w:r w:rsidR="003D2548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3D2548" w:rsidRPr="00D910EC">
        <w:rPr>
          <w:rFonts w:ascii="Times New Roman" w:hAnsi="Times New Roman" w:cs="Times New Roman"/>
          <w:sz w:val="24"/>
          <w:szCs w:val="24"/>
        </w:rPr>
        <w:t xml:space="preserve"> </w:t>
      </w:r>
      <w:r w:rsidR="00F12F38" w:rsidRPr="00D910EC">
        <w:rPr>
          <w:rFonts w:ascii="Times New Roman" w:hAnsi="Times New Roman" w:cs="Times New Roman"/>
          <w:sz w:val="24"/>
          <w:szCs w:val="24"/>
        </w:rPr>
        <w:t xml:space="preserve">и/или путем направления по почте уведомления с указанием, где </w:t>
      </w:r>
      <w:proofErr w:type="gramStart"/>
      <w:r w:rsidR="00F12F38" w:rsidRPr="00D910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12F38" w:rsidRPr="00D910EC">
        <w:rPr>
          <w:rFonts w:ascii="Times New Roman" w:hAnsi="Times New Roman" w:cs="Times New Roman"/>
          <w:sz w:val="24"/>
          <w:szCs w:val="24"/>
        </w:rPr>
        <w:t xml:space="preserve"> когда можно ознакомиться с полным текстом внесенных изменений и дополнений. </w:t>
      </w:r>
      <w:r w:rsidR="003D2548" w:rsidRPr="00D910EC">
        <w:rPr>
          <w:rFonts w:ascii="Times New Roman" w:hAnsi="Times New Roman" w:cs="Times New Roman"/>
          <w:sz w:val="24"/>
          <w:szCs w:val="24"/>
        </w:rPr>
        <w:t>Факт ознакомления с Декларацией подтверждается подписью Учредителя управления.</w:t>
      </w:r>
    </w:p>
    <w:p w:rsidR="00621292" w:rsidRPr="00D910EC" w:rsidRDefault="00621292" w:rsidP="005560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292" w:rsidRPr="00D910EC" w:rsidSect="003B0C9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84" w:rsidRDefault="004A3084" w:rsidP="00FA6007">
      <w:pPr>
        <w:spacing w:after="0" w:line="240" w:lineRule="auto"/>
      </w:pPr>
      <w:r>
        <w:separator/>
      </w:r>
    </w:p>
  </w:endnote>
  <w:endnote w:type="continuationSeparator" w:id="0">
    <w:p w:rsidR="004A3084" w:rsidRDefault="004A3084" w:rsidP="00FA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27" w:rsidRDefault="00470927" w:rsidP="00470927">
    <w:pPr>
      <w:pStyle w:val="af"/>
      <w:jc w:val="center"/>
    </w:pPr>
  </w:p>
  <w:p w:rsidR="00470927" w:rsidRDefault="00470927">
    <w:pPr>
      <w:pStyle w:val="af"/>
    </w:pPr>
  </w:p>
  <w:p w:rsidR="00FA6007" w:rsidRDefault="00FA60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84" w:rsidRDefault="004A3084" w:rsidP="00FA6007">
      <w:pPr>
        <w:spacing w:after="0" w:line="240" w:lineRule="auto"/>
      </w:pPr>
      <w:r>
        <w:separator/>
      </w:r>
    </w:p>
  </w:footnote>
  <w:footnote w:type="continuationSeparator" w:id="0">
    <w:p w:rsidR="004A3084" w:rsidRDefault="004A3084" w:rsidP="00FA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9D6"/>
    <w:multiLevelType w:val="singleLevel"/>
    <w:tmpl w:val="1F4039C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2FAF1B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B51A9C"/>
    <w:multiLevelType w:val="multilevel"/>
    <w:tmpl w:val="FF8A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4"/>
    <w:rsid w:val="00076CA9"/>
    <w:rsid w:val="0012041C"/>
    <w:rsid w:val="0026016B"/>
    <w:rsid w:val="003B0C9D"/>
    <w:rsid w:val="003D2548"/>
    <w:rsid w:val="0044408A"/>
    <w:rsid w:val="00470927"/>
    <w:rsid w:val="004A3084"/>
    <w:rsid w:val="00556004"/>
    <w:rsid w:val="005A0332"/>
    <w:rsid w:val="00621292"/>
    <w:rsid w:val="00664826"/>
    <w:rsid w:val="006B6F5A"/>
    <w:rsid w:val="00710CAA"/>
    <w:rsid w:val="00714468"/>
    <w:rsid w:val="007D731F"/>
    <w:rsid w:val="00853F12"/>
    <w:rsid w:val="0088660B"/>
    <w:rsid w:val="0089258D"/>
    <w:rsid w:val="009D2B2F"/>
    <w:rsid w:val="00A65510"/>
    <w:rsid w:val="00AD2BC2"/>
    <w:rsid w:val="00B60544"/>
    <w:rsid w:val="00BE3B36"/>
    <w:rsid w:val="00C57234"/>
    <w:rsid w:val="00C66CF8"/>
    <w:rsid w:val="00C7253D"/>
    <w:rsid w:val="00C86EF0"/>
    <w:rsid w:val="00CC4D12"/>
    <w:rsid w:val="00D11F80"/>
    <w:rsid w:val="00D910EC"/>
    <w:rsid w:val="00E35091"/>
    <w:rsid w:val="00E4499B"/>
    <w:rsid w:val="00E67325"/>
    <w:rsid w:val="00EB6209"/>
    <w:rsid w:val="00EF3343"/>
    <w:rsid w:val="00F12F38"/>
    <w:rsid w:val="00F30635"/>
    <w:rsid w:val="00F36474"/>
    <w:rsid w:val="00F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89258D"/>
    <w:pPr>
      <w:keepNext/>
      <w:tabs>
        <w:tab w:val="num" w:pos="1440"/>
      </w:tabs>
      <w:spacing w:before="120" w:after="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5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9258D"/>
    <w:rPr>
      <w:rFonts w:ascii="Times New Roman" w:eastAsia="Times New Roman" w:hAnsi="Times New Roman" w:cs="Times New Roman"/>
      <w:b/>
      <w:szCs w:val="20"/>
    </w:rPr>
  </w:style>
  <w:style w:type="paragraph" w:styleId="a0">
    <w:name w:val="Body Text"/>
    <w:basedOn w:val="a"/>
    <w:link w:val="a4"/>
    <w:rsid w:val="0089258D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rsid w:val="00892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2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rsid w:val="00892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арк список"/>
    <w:basedOn w:val="a8"/>
    <w:rsid w:val="0089258D"/>
    <w:pPr>
      <w:tabs>
        <w:tab w:val="clear" w:pos="360"/>
        <w:tab w:val="left" w:pos="567"/>
        <w:tab w:val="left" w:pos="794"/>
        <w:tab w:val="left" w:pos="1560"/>
      </w:tabs>
      <w:spacing w:before="120" w:after="0" w:line="240" w:lineRule="auto"/>
      <w:ind w:left="0" w:firstLine="0"/>
      <w:contextualSpacing w:val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List Bullet"/>
    <w:basedOn w:val="a"/>
    <w:uiPriority w:val="99"/>
    <w:semiHidden/>
    <w:unhideWhenUsed/>
    <w:rsid w:val="0089258D"/>
    <w:pPr>
      <w:tabs>
        <w:tab w:val="num" w:pos="360"/>
      </w:tabs>
      <w:ind w:left="360" w:hanging="360"/>
      <w:contextualSpacing/>
    </w:pPr>
  </w:style>
  <w:style w:type="paragraph" w:styleId="a9">
    <w:name w:val="List Paragraph"/>
    <w:basedOn w:val="a"/>
    <w:uiPriority w:val="34"/>
    <w:qFormat/>
    <w:rsid w:val="00BE3B36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semiHidden/>
    <w:rsid w:val="00B60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Title"/>
    <w:basedOn w:val="a"/>
    <w:link w:val="ab"/>
    <w:qFormat/>
    <w:rsid w:val="00B60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rsid w:val="00B6054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">
    <w:name w:val="Обычный текст с отступом"/>
    <w:basedOn w:val="a"/>
    <w:rsid w:val="00FA6007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FA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A6007"/>
  </w:style>
  <w:style w:type="paragraph" w:styleId="af">
    <w:name w:val="footer"/>
    <w:basedOn w:val="a"/>
    <w:link w:val="af0"/>
    <w:uiPriority w:val="99"/>
    <w:unhideWhenUsed/>
    <w:rsid w:val="00FA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A6007"/>
  </w:style>
  <w:style w:type="character" w:styleId="af1">
    <w:name w:val="Hyperlink"/>
    <w:basedOn w:val="a1"/>
    <w:uiPriority w:val="99"/>
    <w:unhideWhenUsed/>
    <w:rsid w:val="00D91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89258D"/>
    <w:pPr>
      <w:keepNext/>
      <w:tabs>
        <w:tab w:val="num" w:pos="1440"/>
      </w:tabs>
      <w:spacing w:before="120" w:after="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5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9258D"/>
    <w:rPr>
      <w:rFonts w:ascii="Times New Roman" w:eastAsia="Times New Roman" w:hAnsi="Times New Roman" w:cs="Times New Roman"/>
      <w:b/>
      <w:szCs w:val="20"/>
    </w:rPr>
  </w:style>
  <w:style w:type="paragraph" w:styleId="a0">
    <w:name w:val="Body Text"/>
    <w:basedOn w:val="a"/>
    <w:link w:val="a4"/>
    <w:rsid w:val="0089258D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rsid w:val="00892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2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rsid w:val="00892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арк список"/>
    <w:basedOn w:val="a8"/>
    <w:rsid w:val="0089258D"/>
    <w:pPr>
      <w:tabs>
        <w:tab w:val="clear" w:pos="360"/>
        <w:tab w:val="left" w:pos="567"/>
        <w:tab w:val="left" w:pos="794"/>
        <w:tab w:val="left" w:pos="1560"/>
      </w:tabs>
      <w:spacing w:before="120" w:after="0" w:line="240" w:lineRule="auto"/>
      <w:ind w:left="0" w:firstLine="0"/>
      <w:contextualSpacing w:val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List Bullet"/>
    <w:basedOn w:val="a"/>
    <w:uiPriority w:val="99"/>
    <w:semiHidden/>
    <w:unhideWhenUsed/>
    <w:rsid w:val="0089258D"/>
    <w:pPr>
      <w:tabs>
        <w:tab w:val="num" w:pos="360"/>
      </w:tabs>
      <w:ind w:left="360" w:hanging="360"/>
      <w:contextualSpacing/>
    </w:pPr>
  </w:style>
  <w:style w:type="paragraph" w:styleId="a9">
    <w:name w:val="List Paragraph"/>
    <w:basedOn w:val="a"/>
    <w:uiPriority w:val="34"/>
    <w:qFormat/>
    <w:rsid w:val="00BE3B36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semiHidden/>
    <w:rsid w:val="00B60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Title"/>
    <w:basedOn w:val="a"/>
    <w:link w:val="ab"/>
    <w:qFormat/>
    <w:rsid w:val="00B60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rsid w:val="00B6054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">
    <w:name w:val="Обычный текст с отступом"/>
    <w:basedOn w:val="a"/>
    <w:rsid w:val="00FA6007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FA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A6007"/>
  </w:style>
  <w:style w:type="paragraph" w:styleId="af">
    <w:name w:val="footer"/>
    <w:basedOn w:val="a"/>
    <w:link w:val="af0"/>
    <w:uiPriority w:val="99"/>
    <w:unhideWhenUsed/>
    <w:rsid w:val="00FA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A6007"/>
  </w:style>
  <w:style w:type="character" w:styleId="af1">
    <w:name w:val="Hyperlink"/>
    <w:basedOn w:val="a1"/>
    <w:uiPriority w:val="99"/>
    <w:unhideWhenUsed/>
    <w:rsid w:val="00D9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k-finans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-finans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228-B04B-4E19-AEA3-EABB5343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2015-10-20T06:54:00Z</cp:lastPrinted>
  <dcterms:created xsi:type="dcterms:W3CDTF">2016-10-06T10:22:00Z</dcterms:created>
  <dcterms:modified xsi:type="dcterms:W3CDTF">2016-12-19T12:00:00Z</dcterms:modified>
</cp:coreProperties>
</file>